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2E" w:rsidRPr="008025B2" w:rsidRDefault="00DA27DA" w:rsidP="00A17286">
      <w:pPr>
        <w:tabs>
          <w:tab w:val="left" w:pos="360"/>
          <w:tab w:val="left" w:pos="720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172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142F">
        <w:rPr>
          <w:sz w:val="28"/>
          <w:szCs w:val="28"/>
        </w:rPr>
        <w:t xml:space="preserve">  </w:t>
      </w:r>
      <w:r w:rsidR="00CF572E" w:rsidRPr="00757729">
        <w:rPr>
          <w:rFonts w:ascii="Times New Roman" w:hAnsi="Times New Roman" w:cs="Times New Roman"/>
          <w:sz w:val="28"/>
          <w:szCs w:val="28"/>
        </w:rPr>
        <w:t>УТВЕРЖДАЮ</w:t>
      </w:r>
    </w:p>
    <w:p w:rsidR="00CF572E" w:rsidRPr="00757729" w:rsidRDefault="00CF572E" w:rsidP="00CF572E">
      <w:pPr>
        <w:tabs>
          <w:tab w:val="left" w:pos="360"/>
          <w:tab w:val="left" w:pos="720"/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577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7729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МБУДОДШИ № 6 г.</w:t>
      </w:r>
      <w:r w:rsidRPr="0075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</w:t>
      </w:r>
      <w:r w:rsidRPr="0075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72E" w:rsidRPr="00757729" w:rsidRDefault="00CF572E" w:rsidP="00CF572E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757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  Г.Н. Шпакова</w:t>
      </w:r>
    </w:p>
    <w:p w:rsidR="00CF572E" w:rsidRPr="00757729" w:rsidRDefault="00CF572E" w:rsidP="00CF572E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757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7286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30» ноября  2017 </w:t>
      </w:r>
      <w:r w:rsidRPr="007577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CF572E" w:rsidRDefault="00CF572E" w:rsidP="00CF572E">
      <w:pPr>
        <w:pStyle w:val="a9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IV</w:t>
      </w:r>
      <w:r w:rsidRPr="00CF572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открытом городском конкурсе "Смоленский парад искусств"</w:t>
      </w: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в номинации "Исполнители народной и эстрадной песни"</w:t>
      </w:r>
    </w:p>
    <w:p w:rsidR="00CF572E" w:rsidRDefault="00CF572E" w:rsidP="00CF572E">
      <w:pPr>
        <w:pStyle w:val="a9"/>
        <w:shd w:val="clear" w:color="auto" w:fill="FFFFFF"/>
        <w:spacing w:after="240" w:afterAutospacing="0"/>
        <w:jc w:val="center"/>
        <w:rPr>
          <w:color w:val="000000"/>
        </w:rPr>
      </w:pPr>
    </w:p>
    <w:p w:rsidR="008F45D0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  <w:u w:val="single"/>
        </w:rPr>
        <w:t>Учредители и организаторы</w:t>
      </w:r>
      <w:r>
        <w:rPr>
          <w:color w:val="000000"/>
          <w:sz w:val="28"/>
          <w:szCs w:val="28"/>
        </w:rPr>
        <w:t>:</w:t>
      </w:r>
    </w:p>
    <w:p w:rsidR="00CF572E" w:rsidRPr="00A17286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 МБУДО «Детская школа искусств № 6" города Смоленска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1. Цель, задачи конкурса</w:t>
      </w:r>
    </w:p>
    <w:p w:rsidR="00A17286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1.1. Цель: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активизация творческой деятельности талантливых детей и подростков;        - сохранение и развитие лучших традиций исполнения народной и эстрадной</w:t>
      </w:r>
      <w:r w:rsidRPr="00CF57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песни.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1.2. Задачи: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раскрытие профессиональной творческой индивидуальности участников конкурса;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 формирование и воспитание художественного вкуса у детей, приобщение подрастающего поколения к лучшим образцам народной и эстрадной песни различных стилей и направлений;                                                                                                                   - расширение репертуара детских коллективов и обмен</w:t>
      </w:r>
      <w:r w:rsidR="00A17286">
        <w:rPr>
          <w:color w:val="000000"/>
          <w:sz w:val="28"/>
          <w:szCs w:val="28"/>
        </w:rPr>
        <w:t xml:space="preserve"> творческим</w:t>
      </w:r>
      <w:r>
        <w:rPr>
          <w:color w:val="000000"/>
          <w:sz w:val="28"/>
          <w:szCs w:val="28"/>
        </w:rPr>
        <w:t xml:space="preserve"> опытом педагогов.</w:t>
      </w:r>
    </w:p>
    <w:p w:rsidR="00CF572E" w:rsidRDefault="00A17286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Дата и время проведения </w:t>
      </w:r>
      <w:r w:rsidR="00CF572E">
        <w:rPr>
          <w:b/>
          <w:bCs/>
          <w:color w:val="000000"/>
          <w:sz w:val="28"/>
          <w:szCs w:val="28"/>
        </w:rPr>
        <w:t>конкурса</w:t>
      </w:r>
      <w:r w:rsidR="008F45D0">
        <w:rPr>
          <w:b/>
          <w:bCs/>
          <w:color w:val="000000"/>
          <w:sz w:val="28"/>
          <w:szCs w:val="28"/>
        </w:rPr>
        <w:t>:</w:t>
      </w:r>
      <w:r w:rsidR="00A72E2F">
        <w:rPr>
          <w:color w:val="000000"/>
        </w:rPr>
        <w:t xml:space="preserve"> </w:t>
      </w:r>
      <w:bookmarkStart w:id="0" w:name="_GoBack"/>
      <w:bookmarkEnd w:id="0"/>
      <w:r w:rsidR="00CF572E">
        <w:rPr>
          <w:color w:val="000000"/>
        </w:rPr>
        <w:t xml:space="preserve">                                                                                                    </w:t>
      </w:r>
      <w:r w:rsidR="00CF572E">
        <w:rPr>
          <w:color w:val="000000"/>
          <w:sz w:val="28"/>
          <w:szCs w:val="28"/>
          <w:u w:val="single"/>
        </w:rPr>
        <w:t>23 марта 2018  г. в 12.00</w:t>
      </w:r>
    </w:p>
    <w:p w:rsidR="00CF572E" w:rsidRDefault="00A17286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Место проведения конкурса</w:t>
      </w:r>
      <w:r w:rsidR="00CF572E">
        <w:rPr>
          <w:b/>
          <w:bCs/>
          <w:color w:val="000000"/>
          <w:sz w:val="28"/>
          <w:szCs w:val="28"/>
        </w:rPr>
        <w:t>:</w:t>
      </w:r>
      <w:r w:rsidR="00CF572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F572E">
        <w:rPr>
          <w:color w:val="000000"/>
        </w:rPr>
        <w:t xml:space="preserve">                                                                                                                             </w:t>
      </w:r>
      <w:r w:rsidR="00D370B0">
        <w:rPr>
          <w:color w:val="000000"/>
          <w:sz w:val="28"/>
          <w:szCs w:val="28"/>
          <w:u w:val="single"/>
        </w:rPr>
        <w:t>МБУК « Культурный центр «</w:t>
      </w:r>
      <w:r w:rsidR="00CF572E">
        <w:rPr>
          <w:color w:val="000000"/>
          <w:sz w:val="28"/>
          <w:szCs w:val="28"/>
          <w:u w:val="single"/>
        </w:rPr>
        <w:t>Заднепровье» г. Смоленска</w:t>
      </w:r>
      <w:r w:rsidR="00CF572E">
        <w:rPr>
          <w:color w:val="000000"/>
        </w:rPr>
        <w:t xml:space="preserve">                                 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 xml:space="preserve">Адрес: </w:t>
      </w:r>
      <w:r w:rsidR="00CF572E" w:rsidRPr="005726A5">
        <w:rPr>
          <w:color w:val="000000"/>
          <w:sz w:val="28"/>
          <w:szCs w:val="28"/>
          <w:u w:val="single"/>
        </w:rPr>
        <w:t>г. Смоленск, ул. Губенко, д.5</w:t>
      </w:r>
      <w:r w:rsidR="00CF572E" w:rsidRPr="005726A5">
        <w:rPr>
          <w:color w:val="000000"/>
          <w:u w:val="single"/>
        </w:rPr>
        <w:t xml:space="preserve">                                                                                                                            </w:t>
      </w:r>
    </w:p>
    <w:p w:rsidR="00A17286" w:rsidRDefault="00F1142F" w:rsidP="00F1142F">
      <w:pPr>
        <w:pStyle w:val="a9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</w:t>
      </w:r>
    </w:p>
    <w:p w:rsidR="008F45D0" w:rsidRDefault="00192259" w:rsidP="00F1142F">
      <w:pPr>
        <w:pStyle w:val="a9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CF572E" w:rsidRDefault="008F45D0" w:rsidP="00F1142F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</w:t>
      </w:r>
      <w:r w:rsidR="00192259">
        <w:rPr>
          <w:b/>
          <w:bCs/>
          <w:color w:val="000000"/>
          <w:sz w:val="28"/>
          <w:szCs w:val="28"/>
        </w:rPr>
        <w:t xml:space="preserve">   </w:t>
      </w:r>
      <w:r w:rsidR="00CF572E">
        <w:rPr>
          <w:b/>
          <w:bCs/>
          <w:color w:val="000000"/>
          <w:sz w:val="28"/>
          <w:szCs w:val="28"/>
        </w:rPr>
        <w:t>2</w:t>
      </w:r>
      <w:r w:rsidR="00CF572E">
        <w:rPr>
          <w:b/>
          <w:bCs/>
          <w:color w:val="000000"/>
          <w:sz w:val="28"/>
          <w:szCs w:val="28"/>
          <w:u w:val="single"/>
        </w:rPr>
        <w:t>. Условия конкурса</w:t>
      </w:r>
    </w:p>
    <w:p w:rsidR="00CF572E" w:rsidRPr="00E5794E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2.1. В конкурсе принимают участие коллективы и солисты, исполнители народной и эстрадной песни, детских музыкальны</w:t>
      </w:r>
      <w:r w:rsidR="00A17286">
        <w:rPr>
          <w:color w:val="000000"/>
          <w:sz w:val="28"/>
          <w:szCs w:val="28"/>
        </w:rPr>
        <w:t xml:space="preserve">х школ и детских школ искусств города Смоленска и Смоленской </w:t>
      </w:r>
      <w:r>
        <w:rPr>
          <w:color w:val="000000"/>
          <w:sz w:val="28"/>
          <w:szCs w:val="28"/>
        </w:rPr>
        <w:t>области.</w:t>
      </w:r>
      <w:r w:rsidR="00D370B0">
        <w:rPr>
          <w:color w:val="000000"/>
          <w:sz w:val="28"/>
          <w:szCs w:val="28"/>
        </w:rPr>
        <w:t xml:space="preserve"> </w:t>
      </w:r>
      <w:r w:rsidR="00D370B0">
        <w:rPr>
          <w:color w:val="000000"/>
        </w:rPr>
        <w:t xml:space="preserve">                                     </w:t>
      </w:r>
      <w:r w:rsidR="00F1142F">
        <w:rPr>
          <w:color w:val="000000"/>
        </w:rPr>
        <w:t xml:space="preserve">          </w:t>
      </w:r>
      <w:r>
        <w:rPr>
          <w:color w:val="000000"/>
          <w:sz w:val="28"/>
          <w:szCs w:val="28"/>
        </w:rPr>
        <w:t>2.2.</w:t>
      </w:r>
      <w:r>
        <w:rPr>
          <w:rStyle w:val="apple-converted-space"/>
          <w:color w:val="000000"/>
          <w:sz w:val="28"/>
          <w:szCs w:val="28"/>
        </w:rPr>
        <w:t> </w:t>
      </w:r>
      <w:r w:rsidRPr="00E5794E">
        <w:rPr>
          <w:color w:val="000000"/>
          <w:sz w:val="28"/>
          <w:szCs w:val="28"/>
        </w:rPr>
        <w:t>Для участников устанавливаются следующие номинации:</w:t>
      </w:r>
    </w:p>
    <w:p w:rsidR="00CF572E" w:rsidRPr="00D370B0" w:rsidRDefault="00D370B0" w:rsidP="00F87730">
      <w:pPr>
        <w:pStyle w:val="a9"/>
        <w:shd w:val="clear" w:color="auto" w:fill="FFFFFF"/>
        <w:spacing w:after="202" w:afterAutospacing="0"/>
        <w:jc w:val="both"/>
        <w:rPr>
          <w:color w:val="000000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CF572E">
        <w:rPr>
          <w:b/>
          <w:bCs/>
          <w:color w:val="000000"/>
          <w:sz w:val="28"/>
          <w:szCs w:val="28"/>
        </w:rPr>
        <w:t xml:space="preserve"> </w:t>
      </w:r>
      <w:r w:rsidR="00CF572E" w:rsidRPr="00D370B0">
        <w:rPr>
          <w:b/>
          <w:bCs/>
          <w:color w:val="000000"/>
          <w:sz w:val="28"/>
          <w:szCs w:val="28"/>
          <w:u w:val="single"/>
        </w:rPr>
        <w:t>Народный вокал</w:t>
      </w:r>
    </w:p>
    <w:p w:rsidR="00CF572E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"сольное пение"</w:t>
      </w:r>
    </w:p>
    <w:p w:rsidR="00CF572E" w:rsidRPr="005726A5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" фольклорный ансамбль"</w:t>
      </w:r>
    </w:p>
    <w:p w:rsidR="00CF572E" w:rsidRPr="00D370B0" w:rsidRDefault="00D370B0" w:rsidP="00F87730">
      <w:pPr>
        <w:pStyle w:val="a9"/>
        <w:shd w:val="clear" w:color="auto" w:fill="FFFFFF"/>
        <w:spacing w:after="202" w:afterAutospacing="0"/>
        <w:jc w:val="both"/>
        <w:rPr>
          <w:color w:val="000000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CF572E">
        <w:rPr>
          <w:b/>
          <w:bCs/>
          <w:color w:val="000000"/>
          <w:sz w:val="28"/>
          <w:szCs w:val="28"/>
        </w:rPr>
        <w:t xml:space="preserve"> </w:t>
      </w:r>
      <w:r w:rsidR="00CF572E" w:rsidRPr="00D370B0">
        <w:rPr>
          <w:b/>
          <w:bCs/>
          <w:color w:val="000000"/>
          <w:sz w:val="28"/>
          <w:szCs w:val="28"/>
          <w:u w:val="single"/>
        </w:rPr>
        <w:t>Эстрадный вокал</w:t>
      </w:r>
    </w:p>
    <w:p w:rsidR="00CF572E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"сольное пение"</w:t>
      </w:r>
    </w:p>
    <w:p w:rsidR="00CF572E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"вокальный ансамбль"</w:t>
      </w:r>
    </w:p>
    <w:p w:rsidR="00CF572E" w:rsidRP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 w:rsidRPr="00E5794E">
        <w:rPr>
          <w:color w:val="000000"/>
          <w:sz w:val="28"/>
          <w:szCs w:val="28"/>
        </w:rPr>
        <w:t xml:space="preserve">2.3. </w:t>
      </w:r>
      <w:r w:rsidR="00CF572E" w:rsidRPr="00E5794E">
        <w:rPr>
          <w:color w:val="000000"/>
          <w:sz w:val="28"/>
          <w:szCs w:val="28"/>
        </w:rPr>
        <w:t>Возрастные категории:</w:t>
      </w:r>
    </w:p>
    <w:p w:rsidR="00E5794E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  <w:u w:val="single"/>
        </w:rPr>
        <w:t>Народный и эстрадный вокал (солисты</w:t>
      </w:r>
      <w:r>
        <w:rPr>
          <w:b/>
          <w:bCs/>
          <w:color w:val="000000"/>
          <w:sz w:val="28"/>
          <w:szCs w:val="28"/>
        </w:rPr>
        <w:t>):</w:t>
      </w:r>
    </w:p>
    <w:p w:rsidR="00CF572E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Первая</w:t>
      </w:r>
      <w:r w:rsidR="00A17286">
        <w:rPr>
          <w:color w:val="000000"/>
          <w:sz w:val="28"/>
          <w:szCs w:val="28"/>
        </w:rPr>
        <w:t xml:space="preserve"> возрастная группа - </w:t>
      </w:r>
      <w:r w:rsidR="008F45D0">
        <w:rPr>
          <w:color w:val="000000"/>
          <w:sz w:val="28"/>
          <w:szCs w:val="28"/>
        </w:rPr>
        <w:t xml:space="preserve">до </w:t>
      </w:r>
      <w:r w:rsidR="006113ED">
        <w:rPr>
          <w:color w:val="000000"/>
          <w:sz w:val="28"/>
          <w:szCs w:val="28"/>
        </w:rPr>
        <w:t>8</w:t>
      </w:r>
      <w:r w:rsidR="00A172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 включительно</w:t>
      </w:r>
    </w:p>
    <w:p w:rsidR="00CF572E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Вторая возрастная группа - от 9 до 11 лет включительно</w:t>
      </w:r>
    </w:p>
    <w:p w:rsidR="00CF572E" w:rsidRDefault="00A17286" w:rsidP="00F87730">
      <w:pPr>
        <w:pStyle w:val="a9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 возрастная группа - от </w:t>
      </w:r>
      <w:r w:rsidR="00CF572E">
        <w:rPr>
          <w:color w:val="000000"/>
          <w:sz w:val="28"/>
          <w:szCs w:val="28"/>
        </w:rPr>
        <w:t>12 до 14 лет включительно</w:t>
      </w:r>
    </w:p>
    <w:p w:rsidR="00CF572E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Четвертая возрастная группа – от 15 до 17 лет включительно</w:t>
      </w:r>
    </w:p>
    <w:p w:rsidR="00CF572E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u w:val="single"/>
        </w:rPr>
        <w:t>. Вокальный ансамбль (фольклорны</w:t>
      </w:r>
      <w:r w:rsidR="00D370B0">
        <w:rPr>
          <w:color w:val="000000"/>
          <w:sz w:val="28"/>
          <w:szCs w:val="28"/>
          <w:u w:val="single"/>
        </w:rPr>
        <w:t>й</w:t>
      </w:r>
      <w:r>
        <w:rPr>
          <w:color w:val="000000"/>
          <w:sz w:val="28"/>
          <w:szCs w:val="28"/>
          <w:u w:val="single"/>
        </w:rPr>
        <w:t>, эстрадны</w:t>
      </w:r>
      <w:r w:rsidR="00A17286">
        <w:rPr>
          <w:color w:val="000000"/>
          <w:sz w:val="28"/>
          <w:szCs w:val="28"/>
          <w:u w:val="single"/>
        </w:rPr>
        <w:t>й</w:t>
      </w:r>
      <w:r>
        <w:rPr>
          <w:color w:val="000000"/>
          <w:sz w:val="28"/>
          <w:szCs w:val="28"/>
          <w:u w:val="single"/>
        </w:rPr>
        <w:t>):</w:t>
      </w:r>
    </w:p>
    <w:p w:rsidR="00D370B0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Первая возрастная группа -  до 9 лет включительно</w:t>
      </w:r>
      <w:r w:rsidR="00D370B0">
        <w:rPr>
          <w:color w:val="000000"/>
        </w:rPr>
        <w:t xml:space="preserve">                                                                     </w:t>
      </w:r>
    </w:p>
    <w:p w:rsidR="00D370B0" w:rsidRDefault="00CF572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Вторая </w:t>
      </w:r>
      <w:r w:rsidR="00A17286">
        <w:rPr>
          <w:color w:val="000000"/>
          <w:sz w:val="28"/>
          <w:szCs w:val="28"/>
        </w:rPr>
        <w:t xml:space="preserve">возрастная группа - от </w:t>
      </w:r>
      <w:r>
        <w:rPr>
          <w:color w:val="000000"/>
          <w:sz w:val="28"/>
          <w:szCs w:val="28"/>
        </w:rPr>
        <w:t>10 до 13 лет включительно</w:t>
      </w:r>
      <w:r w:rsidR="00D370B0">
        <w:rPr>
          <w:color w:val="000000"/>
        </w:rPr>
        <w:t xml:space="preserve">                            </w:t>
      </w:r>
    </w:p>
    <w:p w:rsidR="00D370B0" w:rsidRPr="00C355BB" w:rsidRDefault="00CF572E" w:rsidP="00C355BB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Треть</w:t>
      </w:r>
      <w:r w:rsidR="00A17286">
        <w:rPr>
          <w:color w:val="000000"/>
          <w:sz w:val="28"/>
          <w:szCs w:val="28"/>
        </w:rPr>
        <w:t xml:space="preserve">я возрастная группа - от 14 до </w:t>
      </w:r>
      <w:r>
        <w:rPr>
          <w:color w:val="000000"/>
          <w:sz w:val="28"/>
          <w:szCs w:val="28"/>
        </w:rPr>
        <w:t>17 лет включительно</w:t>
      </w:r>
    </w:p>
    <w:p w:rsidR="00E5794E" w:rsidRDefault="00D370B0" w:rsidP="00F87730">
      <w:pPr>
        <w:pStyle w:val="a9"/>
        <w:shd w:val="clear" w:color="auto" w:fill="FFFFFF"/>
        <w:tabs>
          <w:tab w:val="left" w:pos="3686"/>
        </w:tabs>
        <w:spacing w:after="202" w:afterAutospacing="0"/>
        <w:ind w:left="795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3</w:t>
      </w:r>
      <w:r w:rsidRPr="00F1142F">
        <w:rPr>
          <w:b/>
          <w:bCs/>
          <w:color w:val="000000"/>
          <w:sz w:val="28"/>
          <w:szCs w:val="28"/>
          <w:u w:val="single"/>
        </w:rPr>
        <w:t xml:space="preserve">. </w:t>
      </w:r>
      <w:r w:rsidR="00E5794E" w:rsidRPr="00F1142F">
        <w:rPr>
          <w:b/>
          <w:bCs/>
          <w:color w:val="000000"/>
          <w:sz w:val="28"/>
          <w:szCs w:val="28"/>
          <w:u w:val="single"/>
        </w:rPr>
        <w:t>Программные требования</w:t>
      </w:r>
      <w:r w:rsidR="00E5794E">
        <w:rPr>
          <w:b/>
          <w:bCs/>
          <w:color w:val="000000"/>
          <w:sz w:val="28"/>
          <w:szCs w:val="28"/>
        </w:rPr>
        <w:t>: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Номинация «Народный вокал»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  <w:u w:val="single"/>
        </w:rPr>
        <w:t>Для солистов и ансамбля всех возрастных категорий: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две разнохарактерные народные песни, одна из них – песня своего региона исполняется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capella</w:t>
      </w:r>
      <w:r>
        <w:rPr>
          <w:color w:val="000000"/>
          <w:sz w:val="28"/>
          <w:szCs w:val="28"/>
        </w:rPr>
        <w:t>, вторая с сопровождением.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Общее время исполнения до 6 минут.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Номинация «Эстрадный вокал»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  <w:u w:val="single"/>
        </w:rPr>
        <w:t>Для солист</w:t>
      </w:r>
      <w:r w:rsidR="00A17286">
        <w:rPr>
          <w:color w:val="000000"/>
          <w:sz w:val="28"/>
          <w:szCs w:val="28"/>
          <w:u w:val="single"/>
        </w:rPr>
        <w:t xml:space="preserve">а </w:t>
      </w:r>
      <w:r>
        <w:rPr>
          <w:color w:val="000000"/>
          <w:sz w:val="28"/>
          <w:szCs w:val="28"/>
          <w:u w:val="single"/>
        </w:rPr>
        <w:t>и ансамбля всех возрастных категорий:</w:t>
      </w:r>
    </w:p>
    <w:p w:rsidR="00E5794E" w:rsidRDefault="00A17286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 одно произведение </w:t>
      </w:r>
      <w:r w:rsidR="00E5794E">
        <w:rPr>
          <w:color w:val="000000"/>
          <w:sz w:val="28"/>
          <w:szCs w:val="28"/>
        </w:rPr>
        <w:t>прод</w:t>
      </w:r>
      <w:r w:rsidR="00F87730">
        <w:rPr>
          <w:color w:val="000000"/>
          <w:sz w:val="28"/>
          <w:szCs w:val="28"/>
        </w:rPr>
        <w:t xml:space="preserve">олжительностью до </w:t>
      </w:r>
      <w:r w:rsidR="00E5794E">
        <w:rPr>
          <w:color w:val="000000"/>
          <w:sz w:val="28"/>
          <w:szCs w:val="28"/>
        </w:rPr>
        <w:t>4-х минут (фонограмма «минусовая» должна быть записана на СД- носителе или на флеш-носителе).</w:t>
      </w:r>
    </w:p>
    <w:p w:rsidR="00E5794E" w:rsidRDefault="00F87730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E5794E">
        <w:rPr>
          <w:b/>
          <w:bCs/>
          <w:color w:val="000000"/>
          <w:sz w:val="28"/>
          <w:szCs w:val="28"/>
        </w:rPr>
        <w:t xml:space="preserve"> 4. </w:t>
      </w:r>
      <w:r w:rsidR="00E5794E" w:rsidRPr="00A17286">
        <w:rPr>
          <w:b/>
          <w:bCs/>
          <w:color w:val="000000"/>
          <w:sz w:val="28"/>
          <w:szCs w:val="28"/>
          <w:u w:val="single"/>
        </w:rPr>
        <w:t>Критерии оценки выступления участников конкурса</w:t>
      </w:r>
      <w:r w:rsidR="00E5794E">
        <w:rPr>
          <w:b/>
          <w:bCs/>
          <w:color w:val="000000"/>
          <w:sz w:val="28"/>
          <w:szCs w:val="28"/>
        </w:rPr>
        <w:t xml:space="preserve"> 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4.1.</w:t>
      </w:r>
      <w:r w:rsidR="00A172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Критериями оценки выступления участников конкурса являются: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высокий уровень вокального мастерства и исполнительской культуры;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понимание стилевых особенностей песни;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артистичность;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оригинальность конкурсной программы;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соответствие конкурсной программы возрастным возможностям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участника;</w:t>
      </w:r>
    </w:p>
    <w:p w:rsidR="00E5794E" w:rsidRDefault="00E5794E" w:rsidP="00F87730">
      <w:pPr>
        <w:pStyle w:val="a9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сценичность /соответствие костюма, реквизита/</w:t>
      </w:r>
    </w:p>
    <w:p w:rsidR="00E5794E" w:rsidRPr="00A17286" w:rsidRDefault="00E73202" w:rsidP="00F87730">
      <w:pPr>
        <w:pStyle w:val="a9"/>
        <w:shd w:val="clear" w:color="auto" w:fill="FFFFFF"/>
        <w:spacing w:after="240" w:afterAutospacing="0"/>
        <w:jc w:val="center"/>
        <w:rPr>
          <w:b/>
          <w:color w:val="000000"/>
          <w:sz w:val="28"/>
          <w:szCs w:val="28"/>
          <w:u w:val="single"/>
        </w:rPr>
      </w:pPr>
      <w:r w:rsidRPr="00E73202">
        <w:rPr>
          <w:b/>
          <w:color w:val="000000"/>
          <w:sz w:val="28"/>
          <w:szCs w:val="28"/>
        </w:rPr>
        <w:t xml:space="preserve">5. </w:t>
      </w:r>
      <w:r w:rsidRPr="00A17286">
        <w:rPr>
          <w:b/>
          <w:color w:val="000000"/>
          <w:sz w:val="28"/>
          <w:szCs w:val="28"/>
          <w:u w:val="single"/>
        </w:rPr>
        <w:t>Порядок награждения участников</w:t>
      </w:r>
    </w:p>
    <w:p w:rsidR="00E73202" w:rsidRDefault="00E73202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5.1.  Для оценки выступления участников конкурса оргкомитет формирует состав жюри.</w:t>
      </w:r>
    </w:p>
    <w:p w:rsidR="00E73202" w:rsidRDefault="00E73202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5.2. Жюри конкурса </w:t>
      </w:r>
      <w:r w:rsidR="00F87730">
        <w:rPr>
          <w:color w:val="000000"/>
          <w:sz w:val="28"/>
          <w:szCs w:val="28"/>
        </w:rPr>
        <w:t>формируется из числа</w:t>
      </w:r>
      <w:r>
        <w:rPr>
          <w:color w:val="000000"/>
          <w:sz w:val="28"/>
          <w:szCs w:val="28"/>
        </w:rPr>
        <w:t xml:space="preserve"> </w:t>
      </w:r>
      <w:r w:rsidR="00F87730">
        <w:rPr>
          <w:color w:val="000000"/>
          <w:sz w:val="28"/>
          <w:szCs w:val="28"/>
        </w:rPr>
        <w:t xml:space="preserve">специалистов в области вокального искусства и деятелей </w:t>
      </w:r>
      <w:r>
        <w:rPr>
          <w:color w:val="000000"/>
          <w:sz w:val="28"/>
          <w:szCs w:val="28"/>
        </w:rPr>
        <w:t>культуры и искусства</w:t>
      </w:r>
      <w:r w:rsidR="00F87730">
        <w:rPr>
          <w:color w:val="000000"/>
          <w:sz w:val="28"/>
          <w:szCs w:val="28"/>
        </w:rPr>
        <w:t xml:space="preserve"> города Смоленска.</w:t>
      </w:r>
      <w:r>
        <w:rPr>
          <w:color w:val="000000"/>
          <w:sz w:val="28"/>
          <w:szCs w:val="28"/>
        </w:rPr>
        <w:t xml:space="preserve"> </w:t>
      </w:r>
      <w:r w:rsidR="00F87730">
        <w:rPr>
          <w:color w:val="000000"/>
          <w:sz w:val="28"/>
          <w:szCs w:val="28"/>
        </w:rPr>
        <w:t xml:space="preserve"> </w:t>
      </w:r>
    </w:p>
    <w:p w:rsidR="00E73202" w:rsidRDefault="00E73202" w:rsidP="00F87730">
      <w:pPr>
        <w:pStyle w:val="a9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5.3.</w:t>
      </w:r>
      <w:r w:rsidR="00F87730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Победители конкурса определяются в каждой номинации в соответствии с возрастной категорией. Им присваивается звание лауреата I, II, III степени, </w:t>
      </w:r>
      <w:r w:rsidR="004536A4">
        <w:rPr>
          <w:rFonts w:ascii="yandex-sans" w:hAnsi="yandex-sans"/>
          <w:color w:val="000000"/>
          <w:sz w:val="28"/>
          <w:szCs w:val="28"/>
        </w:rPr>
        <w:t xml:space="preserve">  с </w:t>
      </w:r>
      <w:r>
        <w:rPr>
          <w:rFonts w:ascii="yandex-sans" w:hAnsi="yandex-sans"/>
          <w:color w:val="000000"/>
          <w:sz w:val="28"/>
          <w:szCs w:val="28"/>
        </w:rPr>
        <w:t xml:space="preserve">вручением диплома лауреата </w:t>
      </w:r>
      <w:r w:rsidR="004536A4">
        <w:rPr>
          <w:rFonts w:ascii="yandex-sans" w:hAnsi="yandex-sans"/>
          <w:color w:val="000000"/>
          <w:sz w:val="28"/>
          <w:szCs w:val="28"/>
        </w:rPr>
        <w:t xml:space="preserve"> </w:t>
      </w:r>
      <w:r w:rsidR="00F87730">
        <w:rPr>
          <w:rFonts w:ascii="yandex-sans" w:hAnsi="yandex-sans"/>
          <w:color w:val="000000"/>
          <w:sz w:val="28"/>
          <w:szCs w:val="28"/>
        </w:rPr>
        <w:t xml:space="preserve">и награждением  специальным призом для лауреатов </w:t>
      </w:r>
      <w:r w:rsidR="00F87730">
        <w:rPr>
          <w:rFonts w:ascii="yandex-sans" w:hAnsi="yandex-sans"/>
          <w:color w:val="000000"/>
          <w:sz w:val="28"/>
          <w:szCs w:val="28"/>
          <w:lang w:val="en-US"/>
        </w:rPr>
        <w:t>I</w:t>
      </w:r>
      <w:r w:rsidR="00F87730">
        <w:rPr>
          <w:rFonts w:ascii="yandex-sans" w:hAnsi="yandex-sans"/>
          <w:color w:val="000000"/>
          <w:sz w:val="28"/>
          <w:szCs w:val="28"/>
        </w:rPr>
        <w:t xml:space="preserve"> и </w:t>
      </w:r>
      <w:r w:rsidR="00F87730">
        <w:rPr>
          <w:rFonts w:ascii="yandex-sans" w:hAnsi="yandex-sans"/>
          <w:color w:val="000000"/>
          <w:sz w:val="28"/>
          <w:szCs w:val="28"/>
          <w:lang w:val="en-US"/>
        </w:rPr>
        <w:t>II</w:t>
      </w:r>
      <w:r w:rsidR="00F87730">
        <w:rPr>
          <w:rFonts w:ascii="yandex-sans" w:hAnsi="yandex-sans"/>
          <w:color w:val="000000"/>
          <w:sz w:val="28"/>
          <w:szCs w:val="28"/>
        </w:rPr>
        <w:t xml:space="preserve"> степени</w:t>
      </w:r>
      <w:r w:rsidR="004536A4">
        <w:rPr>
          <w:rFonts w:ascii="yandex-sans" w:hAnsi="yandex-sans"/>
          <w:color w:val="000000"/>
          <w:sz w:val="28"/>
          <w:szCs w:val="28"/>
        </w:rPr>
        <w:t>, а также</w:t>
      </w:r>
      <w:r w:rsidR="00C355BB">
        <w:rPr>
          <w:rFonts w:ascii="yandex-sans" w:hAnsi="yandex-sans"/>
          <w:color w:val="000000"/>
          <w:sz w:val="28"/>
          <w:szCs w:val="28"/>
        </w:rPr>
        <w:t xml:space="preserve"> звание</w:t>
      </w:r>
      <w:r w:rsidR="004536A4">
        <w:rPr>
          <w:rFonts w:ascii="yandex-sans" w:hAnsi="yandex-sans"/>
          <w:color w:val="000000"/>
          <w:sz w:val="28"/>
          <w:szCs w:val="28"/>
        </w:rPr>
        <w:t xml:space="preserve"> </w:t>
      </w:r>
      <w:r w:rsidR="00C355BB">
        <w:rPr>
          <w:rFonts w:ascii="yandex-sans" w:hAnsi="yandex-sans"/>
          <w:color w:val="000000"/>
          <w:sz w:val="28"/>
          <w:szCs w:val="28"/>
        </w:rPr>
        <w:t xml:space="preserve"> дипломанта </w:t>
      </w:r>
      <w:r w:rsidR="00C355BB">
        <w:rPr>
          <w:rFonts w:ascii="yandex-sans" w:hAnsi="yandex-sans"/>
          <w:color w:val="000000"/>
          <w:sz w:val="28"/>
          <w:szCs w:val="28"/>
          <w:lang w:val="en-US"/>
        </w:rPr>
        <w:t>I</w:t>
      </w:r>
      <w:r w:rsidR="00C355BB">
        <w:rPr>
          <w:rFonts w:ascii="yandex-sans" w:hAnsi="yandex-sans"/>
          <w:color w:val="000000"/>
          <w:sz w:val="28"/>
          <w:szCs w:val="28"/>
        </w:rPr>
        <w:t>,</w:t>
      </w:r>
      <w:r w:rsidR="00C355BB" w:rsidRPr="00C355BB">
        <w:rPr>
          <w:rFonts w:ascii="yandex-sans" w:hAnsi="yandex-sans"/>
          <w:color w:val="000000"/>
          <w:sz w:val="28"/>
          <w:szCs w:val="28"/>
        </w:rPr>
        <w:t xml:space="preserve"> </w:t>
      </w:r>
      <w:r w:rsidR="00C355BB">
        <w:rPr>
          <w:rFonts w:ascii="yandex-sans" w:hAnsi="yandex-sans"/>
          <w:color w:val="000000"/>
          <w:sz w:val="28"/>
          <w:szCs w:val="28"/>
          <w:lang w:val="en-US"/>
        </w:rPr>
        <w:t>II</w:t>
      </w:r>
      <w:r w:rsidR="00C355BB">
        <w:rPr>
          <w:rFonts w:ascii="yandex-sans" w:hAnsi="yandex-sans"/>
          <w:color w:val="000000"/>
          <w:sz w:val="28"/>
          <w:szCs w:val="28"/>
        </w:rPr>
        <w:t xml:space="preserve"> степени с вручением диплома дипломанта.</w:t>
      </w:r>
      <w:r w:rsidR="00C355BB" w:rsidRPr="00C355BB">
        <w:rPr>
          <w:rFonts w:ascii="yandex-sans" w:hAnsi="yandex-sans"/>
          <w:color w:val="000000"/>
          <w:sz w:val="28"/>
          <w:szCs w:val="28"/>
        </w:rPr>
        <w:t xml:space="preserve"> </w:t>
      </w:r>
      <w:r w:rsidR="004536A4">
        <w:rPr>
          <w:rFonts w:ascii="yandex-sans" w:hAnsi="yandex-sans"/>
          <w:color w:val="000000"/>
          <w:sz w:val="28"/>
          <w:szCs w:val="28"/>
        </w:rPr>
        <w:t xml:space="preserve"> Жюри имеет право присуждать специальные грамоты.</w:t>
      </w:r>
      <w:r>
        <w:rPr>
          <w:rFonts w:ascii="yandex-sans" w:hAnsi="yandex-sans"/>
          <w:color w:val="000000"/>
          <w:sz w:val="28"/>
          <w:szCs w:val="28"/>
        </w:rPr>
        <w:t xml:space="preserve"> Остальным конкурсантам вручаются </w:t>
      </w:r>
      <w:r w:rsidR="00C355BB">
        <w:rPr>
          <w:rFonts w:ascii="yandex-sans" w:hAnsi="yandex-sans"/>
          <w:color w:val="000000"/>
          <w:sz w:val="28"/>
          <w:szCs w:val="28"/>
        </w:rPr>
        <w:t xml:space="preserve"> диплом</w:t>
      </w:r>
      <w:r>
        <w:rPr>
          <w:rFonts w:ascii="yandex-sans" w:hAnsi="yandex-sans"/>
          <w:color w:val="000000"/>
          <w:sz w:val="28"/>
          <w:szCs w:val="28"/>
        </w:rPr>
        <w:t xml:space="preserve"> участника.</w:t>
      </w:r>
    </w:p>
    <w:p w:rsidR="00E73202" w:rsidRDefault="00E73202" w:rsidP="00F87730">
      <w:pPr>
        <w:pStyle w:val="a9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5.4. Конкурсное выступление оценивается по 10-ти балльной системе:</w:t>
      </w:r>
      <w:r>
        <w:rPr>
          <w:rFonts w:ascii="yandex-sans" w:hAnsi="yandex-sans"/>
          <w:color w:val="000000"/>
          <w:sz w:val="23"/>
          <w:szCs w:val="23"/>
        </w:rPr>
        <w:t xml:space="preserve">                 </w:t>
      </w:r>
    </w:p>
    <w:p w:rsidR="00E73202" w:rsidRDefault="00E73202" w:rsidP="00F87730">
      <w:pPr>
        <w:pStyle w:val="a9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Диплом лауреата </w:t>
      </w:r>
      <w:r>
        <w:rPr>
          <w:rFonts w:ascii="yandex-sans" w:hAnsi="yandex-sans"/>
          <w:color w:val="000000"/>
          <w:sz w:val="28"/>
          <w:szCs w:val="28"/>
          <w:lang w:val="en-US"/>
        </w:rPr>
        <w:t>I</w:t>
      </w:r>
      <w:r>
        <w:rPr>
          <w:rFonts w:ascii="yandex-sans" w:hAnsi="yandex-sans"/>
          <w:color w:val="000000"/>
          <w:sz w:val="28"/>
          <w:szCs w:val="28"/>
        </w:rPr>
        <w:t> степени: 9.1- 10.0 баллов</w:t>
      </w: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</w:t>
      </w:r>
    </w:p>
    <w:p w:rsidR="00E73202" w:rsidRDefault="00E73202" w:rsidP="00F87730">
      <w:pPr>
        <w:pStyle w:val="a9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Диплом лауреата </w:t>
      </w:r>
      <w:r>
        <w:rPr>
          <w:rFonts w:ascii="yandex-sans" w:hAnsi="yandex-sans"/>
          <w:color w:val="000000"/>
          <w:sz w:val="28"/>
          <w:szCs w:val="28"/>
          <w:lang w:val="en-US"/>
        </w:rPr>
        <w:t>II</w:t>
      </w:r>
      <w:r>
        <w:rPr>
          <w:rFonts w:ascii="yandex-sans" w:hAnsi="yandex-sans"/>
          <w:color w:val="000000"/>
          <w:sz w:val="28"/>
          <w:szCs w:val="28"/>
        </w:rPr>
        <w:t> степени: 8.1- 9.0 баллов</w:t>
      </w:r>
    </w:p>
    <w:p w:rsidR="00E73202" w:rsidRDefault="00E73202" w:rsidP="00F87730">
      <w:pPr>
        <w:pStyle w:val="a9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Диплом лауреата </w:t>
      </w:r>
      <w:r>
        <w:rPr>
          <w:rFonts w:ascii="yandex-sans" w:hAnsi="yandex-sans"/>
          <w:color w:val="000000"/>
          <w:sz w:val="28"/>
          <w:szCs w:val="28"/>
          <w:lang w:val="en-US"/>
        </w:rPr>
        <w:t>III</w:t>
      </w:r>
      <w:r>
        <w:rPr>
          <w:rFonts w:ascii="yandex-sans" w:hAnsi="yandex-sans"/>
          <w:color w:val="000000"/>
          <w:sz w:val="28"/>
          <w:szCs w:val="28"/>
        </w:rPr>
        <w:t> степени: 7.1- 8.0 баллов</w:t>
      </w:r>
    </w:p>
    <w:p w:rsidR="00E73202" w:rsidRDefault="00E73202" w:rsidP="00F87730">
      <w:pPr>
        <w:pStyle w:val="a9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Диплом дипломанта </w:t>
      </w:r>
      <w:r>
        <w:rPr>
          <w:rFonts w:ascii="yandex-sans" w:hAnsi="yandex-sans"/>
          <w:color w:val="000000"/>
          <w:sz w:val="28"/>
          <w:szCs w:val="28"/>
          <w:lang w:val="en-US"/>
        </w:rPr>
        <w:t>I</w:t>
      </w:r>
      <w:r>
        <w:rPr>
          <w:rFonts w:ascii="yandex-sans" w:hAnsi="yandex-sans"/>
          <w:color w:val="000000"/>
          <w:sz w:val="28"/>
          <w:szCs w:val="28"/>
        </w:rPr>
        <w:t> степени: 6.1- 7.0 баллов</w:t>
      </w:r>
    </w:p>
    <w:p w:rsidR="00E73202" w:rsidRDefault="00E73202" w:rsidP="00F87730">
      <w:pPr>
        <w:pStyle w:val="a9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Диплом дипломанта II степени: 5.1- 6.0 баллов</w:t>
      </w:r>
    </w:p>
    <w:p w:rsidR="00E73202" w:rsidRDefault="00E73202" w:rsidP="00F87730">
      <w:pPr>
        <w:pStyle w:val="a9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Диплом участника: 4.1- 5.0 баллов.</w:t>
      </w:r>
    </w:p>
    <w:p w:rsidR="00E73202" w:rsidRDefault="00E73202" w:rsidP="00F87730">
      <w:pPr>
        <w:pStyle w:val="a9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5.5. Жюри имеет право присуждать не все </w:t>
      </w:r>
      <w:r w:rsidR="004536A4">
        <w:rPr>
          <w:rFonts w:ascii="yandex-sans" w:hAnsi="yandex-sans"/>
          <w:color w:val="000000"/>
          <w:sz w:val="28"/>
          <w:szCs w:val="28"/>
        </w:rPr>
        <w:t>призовые места.</w:t>
      </w:r>
    </w:p>
    <w:p w:rsidR="00E73202" w:rsidRDefault="00E73202" w:rsidP="00F87730">
      <w:pPr>
        <w:pStyle w:val="a9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5.6. Решения жюри являются окончательными и пересмотру не подлежат. Окончательное решение всех спорных вопросов, возникающих в процессе конкурса, остается за председателем жюри.  </w:t>
      </w:r>
    </w:p>
    <w:p w:rsidR="00D370B0" w:rsidRPr="00392C5C" w:rsidRDefault="00E73202" w:rsidP="00C355BB">
      <w:pPr>
        <w:pStyle w:val="a9"/>
        <w:shd w:val="clear" w:color="auto" w:fill="FFFFFF"/>
        <w:spacing w:after="202" w:afterAutospacing="0"/>
        <w:jc w:val="center"/>
        <w:rPr>
          <w:b/>
          <w:color w:val="000000"/>
          <w:sz w:val="28"/>
          <w:szCs w:val="28"/>
          <w:u w:val="single"/>
        </w:rPr>
      </w:pPr>
      <w:r w:rsidRPr="00E73202">
        <w:rPr>
          <w:b/>
          <w:color w:val="000000"/>
          <w:sz w:val="28"/>
          <w:szCs w:val="28"/>
        </w:rPr>
        <w:t xml:space="preserve">6. </w:t>
      </w:r>
      <w:r w:rsidRPr="00392C5C">
        <w:rPr>
          <w:b/>
          <w:color w:val="000000"/>
          <w:sz w:val="28"/>
          <w:szCs w:val="28"/>
          <w:u w:val="single"/>
        </w:rPr>
        <w:t>Организационные требования.</w:t>
      </w:r>
    </w:p>
    <w:p w:rsidR="00E73202" w:rsidRDefault="00E73202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t xml:space="preserve"> 6.</w:t>
      </w:r>
      <w:r w:rsidR="00D370B0">
        <w:rPr>
          <w:rFonts w:ascii="yandex-sans" w:hAnsi="yandex-sans"/>
          <w:color w:val="000000"/>
          <w:sz w:val="28"/>
          <w:szCs w:val="28"/>
        </w:rPr>
        <w:t>1.</w:t>
      </w:r>
      <w:r w:rsidRPr="00E73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участия в конкурсе необходимо до 26 февраля 2018 г. выслать в оргкомитет конкурса заявку на участие по установленной форме (приложение № 1), копию свидетельства о рождении или копию паспорта участника, согласие на обработку персональных данных.</w:t>
      </w:r>
    </w:p>
    <w:p w:rsidR="00E73202" w:rsidRDefault="00E73202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Заявки принимаются по адресу: 214034. г. Смоленск, ул. Кооперативная,</w:t>
      </w:r>
      <w:r w:rsidR="00C355B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д. 13/1, МБУДО ДШИ № 6, Шпакова Г.Н., телефон/факс 42-59-88,</w:t>
      </w:r>
      <w:r>
        <w:rPr>
          <w:color w:val="000000"/>
        </w:rPr>
        <w:t xml:space="preserve">                          </w:t>
      </w:r>
      <w:r>
        <w:rPr>
          <w:color w:val="000000"/>
          <w:sz w:val="28"/>
          <w:szCs w:val="28"/>
        </w:rPr>
        <w:t>е-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moydshi</w:t>
      </w:r>
      <w:r>
        <w:rPr>
          <w:color w:val="000000"/>
          <w:sz w:val="28"/>
          <w:szCs w:val="28"/>
        </w:rPr>
        <w:t>67@</w:t>
      </w:r>
      <w:r>
        <w:rPr>
          <w:color w:val="000000"/>
          <w:sz w:val="28"/>
          <w:szCs w:val="28"/>
          <w:lang w:val="en-US"/>
        </w:rPr>
        <w:t>yandex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E73202" w:rsidRDefault="00E73202" w:rsidP="00F87730">
      <w:pPr>
        <w:pStyle w:val="a9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отправления заявки определяются по почтовому штемпелю.</w:t>
      </w:r>
    </w:p>
    <w:p w:rsidR="00DD2FC4" w:rsidRDefault="00DD2FC4" w:rsidP="00F87730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6.2.</w:t>
      </w:r>
      <w:r w:rsidR="00392C5C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Организационный комитет имеет право отклонить заявку, несоответствующую положению о конкурсе, до начала конкурсных прослушиваний, уведомив об этом Учреждение заявителя.</w:t>
      </w:r>
    </w:p>
    <w:p w:rsidR="00DD2FC4" w:rsidRDefault="00DD2FC4" w:rsidP="00F87730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6.3</w:t>
      </w:r>
      <w:r>
        <w:rPr>
          <w:rFonts w:ascii="yandex-sans" w:hAnsi="yandex-sans"/>
          <w:color w:val="FF0000"/>
          <w:sz w:val="28"/>
          <w:szCs w:val="28"/>
        </w:rPr>
        <w:t>. </w:t>
      </w:r>
      <w:r>
        <w:rPr>
          <w:rFonts w:ascii="yandex-sans" w:hAnsi="yandex-sans"/>
          <w:color w:val="000000"/>
          <w:sz w:val="28"/>
          <w:szCs w:val="28"/>
        </w:rPr>
        <w:t>Организационный комитет не рассматривает заявки без предоставления согласия на</w:t>
      </w:r>
      <w:r w:rsidR="00C355BB">
        <w:rPr>
          <w:rFonts w:ascii="yandex-sans" w:hAnsi="yandex-sans"/>
          <w:color w:val="000000"/>
          <w:sz w:val="28"/>
          <w:szCs w:val="28"/>
        </w:rPr>
        <w:t xml:space="preserve"> обработку персональных данных </w:t>
      </w:r>
      <w:r>
        <w:rPr>
          <w:rFonts w:ascii="yandex-sans" w:hAnsi="yandex-sans"/>
          <w:color w:val="000000"/>
          <w:sz w:val="28"/>
          <w:szCs w:val="28"/>
        </w:rPr>
        <w:t>и копии свидетельства о рождении или копии паспорта участника.</w:t>
      </w:r>
    </w:p>
    <w:p w:rsidR="00DD2FC4" w:rsidRPr="00DD2FC4" w:rsidRDefault="00DD2FC4" w:rsidP="00F87730">
      <w:pPr>
        <w:pStyle w:val="a9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6.4.</w:t>
      </w:r>
      <w:r w:rsidR="00F1142F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Сценарный </w:t>
      </w:r>
      <w:r w:rsidR="00C355BB">
        <w:rPr>
          <w:rFonts w:ascii="yandex-sans" w:hAnsi="yandex-sans"/>
          <w:color w:val="000000"/>
          <w:sz w:val="28"/>
          <w:szCs w:val="28"/>
        </w:rPr>
        <w:t xml:space="preserve">план выступлений будет доведен </w:t>
      </w:r>
      <w:r>
        <w:rPr>
          <w:rFonts w:ascii="yandex-sans" w:hAnsi="yandex-sans"/>
          <w:color w:val="000000"/>
          <w:sz w:val="28"/>
          <w:szCs w:val="28"/>
        </w:rPr>
        <w:t>до сведения Учреждений участников конкурса </w:t>
      </w:r>
      <w:r w:rsidR="00C355BB">
        <w:rPr>
          <w:rFonts w:ascii="yandex-sans" w:hAnsi="yandex-sans"/>
          <w:color w:val="000000"/>
          <w:sz w:val="28"/>
          <w:szCs w:val="28"/>
        </w:rPr>
        <w:t xml:space="preserve">не позднее </w:t>
      </w:r>
      <w:r w:rsidRPr="00DD2FC4">
        <w:rPr>
          <w:rFonts w:ascii="yandex-sans" w:hAnsi="yandex-sans"/>
          <w:color w:val="000000"/>
          <w:sz w:val="28"/>
          <w:szCs w:val="28"/>
        </w:rPr>
        <w:t>десяти календарных дней до начала конкурса.</w:t>
      </w:r>
    </w:p>
    <w:p w:rsidR="00E73202" w:rsidRPr="00E73202" w:rsidRDefault="00E73202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 w:rsidRPr="00E73202">
        <w:rPr>
          <w:color w:val="000000"/>
          <w:sz w:val="28"/>
          <w:szCs w:val="28"/>
        </w:rPr>
        <w:t xml:space="preserve"> 6.</w:t>
      </w:r>
      <w:r w:rsidR="00F1142F">
        <w:rPr>
          <w:color w:val="000000"/>
          <w:sz w:val="28"/>
          <w:szCs w:val="28"/>
        </w:rPr>
        <w:t>5</w:t>
      </w:r>
      <w:r w:rsidRPr="00E73202">
        <w:rPr>
          <w:color w:val="000000"/>
          <w:sz w:val="28"/>
          <w:szCs w:val="28"/>
        </w:rPr>
        <w:t>. Финансовые условия конкурса:</w:t>
      </w:r>
    </w:p>
    <w:p w:rsidR="00C355BB" w:rsidRDefault="00F1142F" w:rsidP="00F87730">
      <w:pPr>
        <w:pStyle w:val="a9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</w:t>
      </w:r>
      <w:r w:rsidR="00E73202">
        <w:rPr>
          <w:color w:val="000000"/>
          <w:sz w:val="28"/>
          <w:szCs w:val="28"/>
        </w:rPr>
        <w:t xml:space="preserve">роведение конкурса финансируется из бюджета г. Смоленска.        </w:t>
      </w:r>
    </w:p>
    <w:p w:rsidR="00E73202" w:rsidRPr="00C355BB" w:rsidRDefault="00F1142F" w:rsidP="00F87730">
      <w:pPr>
        <w:pStyle w:val="a9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о</w:t>
      </w:r>
      <w:r w:rsidR="00E73202">
        <w:rPr>
          <w:color w:val="000000"/>
          <w:sz w:val="28"/>
          <w:szCs w:val="28"/>
        </w:rPr>
        <w:t>плата расходов, связанных с участием в конкурсе (командировочные расходы, проезд, питание), производятся за счет направляющей сторон</w:t>
      </w:r>
      <w:r>
        <w:rPr>
          <w:color w:val="000000"/>
          <w:sz w:val="28"/>
          <w:szCs w:val="28"/>
        </w:rPr>
        <w:t>ы.</w:t>
      </w:r>
    </w:p>
    <w:p w:rsidR="00F1142F" w:rsidRPr="00DD2FC4" w:rsidRDefault="00E73202" w:rsidP="00F87730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CF572E" w:rsidRDefault="00C355BB" w:rsidP="00F87730">
      <w:pPr>
        <w:pStyle w:val="a9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CF572E">
        <w:rPr>
          <w:color w:val="000000"/>
          <w:sz w:val="28"/>
          <w:szCs w:val="28"/>
        </w:rPr>
        <w:t>Приложение № 1</w:t>
      </w:r>
    </w:p>
    <w:p w:rsidR="00CF572E" w:rsidRDefault="00CF572E" w:rsidP="00F87730">
      <w:pPr>
        <w:pStyle w:val="a9"/>
        <w:shd w:val="clear" w:color="auto" w:fill="FFFFFF"/>
        <w:spacing w:after="240" w:afterAutospacing="0"/>
        <w:jc w:val="both"/>
        <w:rPr>
          <w:color w:val="000000"/>
        </w:rPr>
      </w:pPr>
    </w:p>
    <w:p w:rsidR="00CF572E" w:rsidRDefault="00CF572E" w:rsidP="00C355BB">
      <w:pPr>
        <w:pStyle w:val="a9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Заявка на участие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DD2FC4">
        <w:rPr>
          <w:b/>
          <w:bCs/>
          <w:color w:val="000000"/>
          <w:sz w:val="28"/>
          <w:szCs w:val="28"/>
          <w:lang w:val="en-US"/>
        </w:rPr>
        <w:t>IV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открытом городском конкурсе "Смоленский парад искусств"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номинации "Исполнители народной и эстрадной песни"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DD2FC4">
        <w:rPr>
          <w:color w:val="000000"/>
          <w:sz w:val="28"/>
          <w:szCs w:val="28"/>
        </w:rPr>
        <w:t>. Наименование</w:t>
      </w:r>
      <w:r w:rsidR="00DD2FC4" w:rsidRPr="00DD2F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</w:t>
      </w:r>
      <w:r w:rsidR="00DD2FC4">
        <w:rPr>
          <w:color w:val="000000"/>
          <w:sz w:val="28"/>
          <w:szCs w:val="28"/>
        </w:rPr>
        <w:t xml:space="preserve">го заведения </w:t>
      </w:r>
      <w:r w:rsidR="00C355BB">
        <w:rPr>
          <w:color w:val="000000"/>
          <w:sz w:val="28"/>
          <w:szCs w:val="28"/>
        </w:rPr>
        <w:t>направляющей стороны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2.Ф.И.О. участника (полностью) или наименование коллектива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3.Число, месяц, год рождения солиста (или возрастная группа</w:t>
      </w:r>
    </w:p>
    <w:p w:rsidR="00CF572E" w:rsidRDefault="00DD2FC4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к</w:t>
      </w:r>
      <w:r w:rsidR="00CF572E">
        <w:rPr>
          <w:color w:val="000000"/>
          <w:sz w:val="28"/>
          <w:szCs w:val="28"/>
        </w:rPr>
        <w:t>оллектива</w:t>
      </w:r>
      <w:r>
        <w:rPr>
          <w:color w:val="000000"/>
          <w:sz w:val="28"/>
          <w:szCs w:val="28"/>
        </w:rPr>
        <w:t>)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4. Номинация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5. Ф.И.О. руководителя (полностью)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6. Ф.И.О. концертмейстера</w:t>
      </w:r>
      <w:r w:rsidR="00C355BB">
        <w:rPr>
          <w:color w:val="000000"/>
          <w:sz w:val="28"/>
          <w:szCs w:val="28"/>
        </w:rPr>
        <w:t xml:space="preserve"> (полностью)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7. Адрес, телефон направляющей стороны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8. Количество участников ансамбля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9. Программа выступления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10. Хронометраж программы</w:t>
      </w:r>
    </w:p>
    <w:p w:rsidR="00CF572E" w:rsidRDefault="00CF572E" w:rsidP="00CF572E">
      <w:pPr>
        <w:pStyle w:val="a9"/>
        <w:shd w:val="clear" w:color="auto" w:fill="FFFFFF"/>
        <w:spacing w:after="240" w:afterAutospacing="0"/>
        <w:rPr>
          <w:color w:val="000000"/>
        </w:rPr>
      </w:pPr>
    </w:p>
    <w:p w:rsidR="00CF572E" w:rsidRDefault="00CF572E" w:rsidP="00CF572E">
      <w:pPr>
        <w:pStyle w:val="a9"/>
        <w:shd w:val="clear" w:color="auto" w:fill="FFFFFF"/>
        <w:spacing w:after="240" w:afterAutospacing="0"/>
        <w:rPr>
          <w:color w:val="000000"/>
        </w:rPr>
      </w:pP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Подпись руководителя учреждения</w:t>
      </w:r>
    </w:p>
    <w:p w:rsidR="00CF572E" w:rsidRDefault="00CF572E" w:rsidP="00CF572E">
      <w:pPr>
        <w:pStyle w:val="a9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Дата заполнения заявки</w:t>
      </w:r>
      <w:r w:rsidR="00DD2FC4">
        <w:rPr>
          <w:color w:val="000000"/>
          <w:sz w:val="28"/>
          <w:szCs w:val="28"/>
        </w:rPr>
        <w:t>, печать</w:t>
      </w:r>
    </w:p>
    <w:p w:rsidR="00CF572E" w:rsidRDefault="00CF572E" w:rsidP="00CF572E">
      <w:pPr>
        <w:pStyle w:val="a9"/>
        <w:shd w:val="clear" w:color="auto" w:fill="FFFFFF"/>
        <w:spacing w:after="240" w:afterAutospacing="0"/>
        <w:rPr>
          <w:color w:val="000000"/>
        </w:rPr>
      </w:pPr>
    </w:p>
    <w:p w:rsidR="00CF572E" w:rsidRDefault="00CF572E" w:rsidP="00CF572E">
      <w:pPr>
        <w:pStyle w:val="a9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CF572E" w:rsidRDefault="00CF572E" w:rsidP="00CF572E">
      <w:pPr>
        <w:pStyle w:val="a9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DD2FC4" w:rsidRDefault="00DD2FC4" w:rsidP="00CF572E">
      <w:pPr>
        <w:pStyle w:val="a9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CF572E" w:rsidRDefault="00CF572E" w:rsidP="00CF572E">
      <w:pPr>
        <w:pStyle w:val="a9"/>
        <w:shd w:val="clear" w:color="auto" w:fill="FFFFFF"/>
        <w:spacing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СОГЛАСИЕ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(для участников конкурса от 14 лет и старше)</w:t>
      </w:r>
    </w:p>
    <w:p w:rsidR="00CF572E" w:rsidRDefault="00CF572E" w:rsidP="00CF572E">
      <w:pPr>
        <w:pStyle w:val="a9"/>
        <w:shd w:val="clear" w:color="auto" w:fill="FFFFFF"/>
        <w:spacing w:after="274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«___» __________ 20__г.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Я ________________________________________________________________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(Ф.И.О)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паспорт_______________________________серия______№________________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выдан______________________________________________________________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(когда и кем)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проживающий(ая) по адресу___________________________________________________________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настоящим даю свое согласие организаторам конкурса на обработку моих персональных данных и подтверждаю, что, давая такое согласие, я действую добровольно и в своих интересах.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Согласие дается мною для использования в целях участия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</w:t>
      </w:r>
      <w:r w:rsidR="00DD2FC4">
        <w:rPr>
          <w:color w:val="000000"/>
          <w:sz w:val="28"/>
          <w:szCs w:val="28"/>
          <w:lang w:val="en-US"/>
        </w:rPr>
        <w:t>V</w:t>
      </w:r>
      <w:r w:rsidR="00DD2F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открытом </w:t>
      </w:r>
      <w:r w:rsidR="00DD2FC4">
        <w:rPr>
          <w:color w:val="000000"/>
          <w:sz w:val="28"/>
          <w:szCs w:val="28"/>
        </w:rPr>
        <w:t xml:space="preserve">городском </w:t>
      </w:r>
      <w:r>
        <w:rPr>
          <w:color w:val="000000"/>
          <w:sz w:val="28"/>
          <w:szCs w:val="28"/>
        </w:rPr>
        <w:t>конкурсе «Смоленский парад искусств" и распространяется на следующую информацию: данные свидетельства о рождении, паспортные данные, адрес проживания.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CF572E" w:rsidRDefault="00CF572E" w:rsidP="00CF572E">
      <w:pPr>
        <w:pStyle w:val="a9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  <w:sz w:val="28"/>
          <w:szCs w:val="28"/>
        </w:rPr>
        <w:t>Данное согласие действует с момента его подписания.</w:t>
      </w:r>
    </w:p>
    <w:p w:rsidR="00CF572E" w:rsidRDefault="00CF572E" w:rsidP="00CF572E">
      <w:pPr>
        <w:pStyle w:val="a9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  <w:sz w:val="28"/>
          <w:szCs w:val="28"/>
        </w:rPr>
        <w:t>_______________/_______________________/</w:t>
      </w:r>
      <w:r>
        <w:rPr>
          <w:color w:val="000000"/>
          <w:sz w:val="28"/>
          <w:szCs w:val="28"/>
        </w:rPr>
        <w:br/>
        <w:t>(подпись лица, давшего согласие) (расшифровка подписи)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jc w:val="center"/>
        <w:rPr>
          <w:color w:val="000000"/>
          <w:sz w:val="28"/>
          <w:szCs w:val="28"/>
        </w:rPr>
      </w:pP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СОГЛАСИЕ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(для участников конкурса до 14 лет)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«_ _» _____ 20 г.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Я, __________________________________________________________________ 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проживающий(ая) по адресу:_______________________________________________ _____________</w:t>
      </w:r>
    </w:p>
    <w:p w:rsidR="00CF572E" w:rsidRPr="00BF48FD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законный представитель_____________________________________________________    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на основании свидетельства о рождении_________________________________________________________________ выданного отделом ЗАГС_____________________________________________________________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настоящим даю свое согласие организаторам конкурса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 Согласие дается мною для использования в целях участия в</w:t>
      </w:r>
      <w:r>
        <w:rPr>
          <w:rStyle w:val="apple-converted-space"/>
          <w:color w:val="000000"/>
          <w:sz w:val="28"/>
          <w:szCs w:val="28"/>
        </w:rPr>
        <w:t> </w:t>
      </w:r>
      <w:r w:rsidR="00DD2FC4">
        <w:rPr>
          <w:color w:val="000000"/>
          <w:sz w:val="28"/>
          <w:szCs w:val="28"/>
          <w:lang w:val="en-US"/>
        </w:rPr>
        <w:t>IV</w:t>
      </w:r>
      <w:r w:rsidR="00DD2F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открытом</w:t>
      </w:r>
      <w:r w:rsidR="00DD2FC4">
        <w:rPr>
          <w:color w:val="000000"/>
          <w:sz w:val="28"/>
          <w:szCs w:val="28"/>
        </w:rPr>
        <w:t xml:space="preserve"> городском</w:t>
      </w:r>
      <w:r>
        <w:rPr>
          <w:color w:val="000000"/>
          <w:sz w:val="28"/>
          <w:szCs w:val="28"/>
        </w:rPr>
        <w:t xml:space="preserve"> конкурсе «Смоленский парад искусств» и распространяется на следующую информацию: данные свидетельства о рождении, паспортные данные, адрес проживания.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192259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Согласие действует до достижения целей обработки персональных д</w:t>
      </w:r>
      <w:r w:rsidR="00192259">
        <w:rPr>
          <w:color w:val="000000"/>
          <w:sz w:val="28"/>
          <w:szCs w:val="28"/>
        </w:rPr>
        <w:t>анных моего несовершеннолетнего</w:t>
      </w:r>
    </w:p>
    <w:p w:rsidR="00CF572E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ребенка____________________________________________________________ </w:t>
      </w:r>
    </w:p>
    <w:p w:rsidR="00CF572E" w:rsidRPr="00192259" w:rsidRDefault="00CF572E" w:rsidP="00CF572E">
      <w:pPr>
        <w:pStyle w:val="a9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может быть отозвано по моему письменному заявлению. Данное согласие дей</w:t>
      </w:r>
      <w:r w:rsidR="00192259">
        <w:rPr>
          <w:color w:val="000000"/>
          <w:sz w:val="28"/>
          <w:szCs w:val="28"/>
        </w:rPr>
        <w:t>ствует с момента его подписания</w:t>
      </w:r>
      <w:r>
        <w:rPr>
          <w:color w:val="000000"/>
        </w:rPr>
        <w:t xml:space="preserve"> </w:t>
      </w:r>
      <w:r w:rsidR="00192259">
        <w:rPr>
          <w:color w:val="000000"/>
          <w:sz w:val="28"/>
          <w:szCs w:val="28"/>
        </w:rPr>
        <w:t xml:space="preserve">_______________/ </w:t>
      </w:r>
      <w:r>
        <w:rPr>
          <w:color w:val="000000"/>
          <w:sz w:val="28"/>
          <w:szCs w:val="28"/>
        </w:rPr>
        <w:t xml:space="preserve">(подпись и расшифровка лица, давшего согласие)    </w:t>
      </w:r>
    </w:p>
    <w:p w:rsidR="00CF572E" w:rsidRPr="00B407F7" w:rsidRDefault="00CF572E" w:rsidP="00CF572E">
      <w:pPr>
        <w:rPr>
          <w:rFonts w:ascii="Times New Roman" w:hAnsi="Times New Roman" w:cs="Times New Roman"/>
        </w:rPr>
      </w:pPr>
    </w:p>
    <w:p w:rsidR="007357D0" w:rsidRPr="00E20682" w:rsidRDefault="0053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8FD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sectPr w:rsidR="007357D0" w:rsidRPr="00E20682" w:rsidSect="00E5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DD" w:rsidRDefault="00CE5ADD" w:rsidP="00A90289">
      <w:pPr>
        <w:spacing w:after="0" w:line="240" w:lineRule="auto"/>
      </w:pPr>
      <w:r>
        <w:separator/>
      </w:r>
    </w:p>
  </w:endnote>
  <w:endnote w:type="continuationSeparator" w:id="0">
    <w:p w:rsidR="00CE5ADD" w:rsidRDefault="00CE5ADD" w:rsidP="00A9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DD" w:rsidRDefault="00CE5ADD" w:rsidP="00A90289">
      <w:pPr>
        <w:spacing w:after="0" w:line="240" w:lineRule="auto"/>
      </w:pPr>
      <w:r>
        <w:separator/>
      </w:r>
    </w:p>
  </w:footnote>
  <w:footnote w:type="continuationSeparator" w:id="0">
    <w:p w:rsidR="00CE5ADD" w:rsidRDefault="00CE5ADD" w:rsidP="00A90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622"/>
    <w:multiLevelType w:val="hybridMultilevel"/>
    <w:tmpl w:val="52F8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6207"/>
    <w:multiLevelType w:val="multilevel"/>
    <w:tmpl w:val="E3DAC58E"/>
    <w:lvl w:ilvl="0">
      <w:start w:val="6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2" w15:restartNumberingAfterBreak="0">
    <w:nsid w:val="2F3C3FF1"/>
    <w:multiLevelType w:val="multilevel"/>
    <w:tmpl w:val="8B2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826AC"/>
    <w:multiLevelType w:val="multilevel"/>
    <w:tmpl w:val="B9DE2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7734"/>
    <w:multiLevelType w:val="hybridMultilevel"/>
    <w:tmpl w:val="58EA6DA8"/>
    <w:lvl w:ilvl="0" w:tplc="4E1AC0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2C3B5F"/>
    <w:multiLevelType w:val="hybridMultilevel"/>
    <w:tmpl w:val="2DCA2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437B4"/>
    <w:multiLevelType w:val="hybridMultilevel"/>
    <w:tmpl w:val="0F58EEDA"/>
    <w:lvl w:ilvl="0" w:tplc="EC2E4AF6">
      <w:start w:val="3"/>
      <w:numFmt w:val="decimal"/>
      <w:lvlText w:val="%1."/>
      <w:lvlJc w:val="left"/>
      <w:pPr>
        <w:ind w:left="79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36B2D6C"/>
    <w:multiLevelType w:val="hybridMultilevel"/>
    <w:tmpl w:val="409C01E4"/>
    <w:lvl w:ilvl="0" w:tplc="05C0FB3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353DDF"/>
    <w:multiLevelType w:val="hybridMultilevel"/>
    <w:tmpl w:val="355C93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5BBE"/>
    <w:rsid w:val="00003F6D"/>
    <w:rsid w:val="00032B68"/>
    <w:rsid w:val="00050F6C"/>
    <w:rsid w:val="00060058"/>
    <w:rsid w:val="000A1AE7"/>
    <w:rsid w:val="00121CF8"/>
    <w:rsid w:val="00133E29"/>
    <w:rsid w:val="00141AB4"/>
    <w:rsid w:val="001919DC"/>
    <w:rsid w:val="00192259"/>
    <w:rsid w:val="001B19EE"/>
    <w:rsid w:val="001C71BE"/>
    <w:rsid w:val="00253AA2"/>
    <w:rsid w:val="002A1F3F"/>
    <w:rsid w:val="002B0792"/>
    <w:rsid w:val="002C5E28"/>
    <w:rsid w:val="002E2E4C"/>
    <w:rsid w:val="00302F93"/>
    <w:rsid w:val="00373ABF"/>
    <w:rsid w:val="00392C5C"/>
    <w:rsid w:val="003A116D"/>
    <w:rsid w:val="003D2E91"/>
    <w:rsid w:val="00451847"/>
    <w:rsid w:val="004536A4"/>
    <w:rsid w:val="004604CB"/>
    <w:rsid w:val="004A3F16"/>
    <w:rsid w:val="004A7CAE"/>
    <w:rsid w:val="004C35A9"/>
    <w:rsid w:val="004D48D9"/>
    <w:rsid w:val="0053379B"/>
    <w:rsid w:val="00555F15"/>
    <w:rsid w:val="005726A5"/>
    <w:rsid w:val="006113ED"/>
    <w:rsid w:val="00614EFC"/>
    <w:rsid w:val="00621BAC"/>
    <w:rsid w:val="00635815"/>
    <w:rsid w:val="00654B0F"/>
    <w:rsid w:val="006A1046"/>
    <w:rsid w:val="006E0D03"/>
    <w:rsid w:val="007357D0"/>
    <w:rsid w:val="00744531"/>
    <w:rsid w:val="00757729"/>
    <w:rsid w:val="007618F9"/>
    <w:rsid w:val="00776492"/>
    <w:rsid w:val="008025B2"/>
    <w:rsid w:val="00811002"/>
    <w:rsid w:val="00822A70"/>
    <w:rsid w:val="00841F84"/>
    <w:rsid w:val="008479DA"/>
    <w:rsid w:val="008D2B13"/>
    <w:rsid w:val="008F45D0"/>
    <w:rsid w:val="00915E7F"/>
    <w:rsid w:val="0092288D"/>
    <w:rsid w:val="00945EAC"/>
    <w:rsid w:val="009C0584"/>
    <w:rsid w:val="009C1071"/>
    <w:rsid w:val="009D7C30"/>
    <w:rsid w:val="009E4561"/>
    <w:rsid w:val="00A17286"/>
    <w:rsid w:val="00A72E2F"/>
    <w:rsid w:val="00A90289"/>
    <w:rsid w:val="00AA03A6"/>
    <w:rsid w:val="00AA6A64"/>
    <w:rsid w:val="00AB5E02"/>
    <w:rsid w:val="00AB772F"/>
    <w:rsid w:val="00B07CBF"/>
    <w:rsid w:val="00B15D47"/>
    <w:rsid w:val="00B2501B"/>
    <w:rsid w:val="00B609F4"/>
    <w:rsid w:val="00B64467"/>
    <w:rsid w:val="00B84AF7"/>
    <w:rsid w:val="00B975DE"/>
    <w:rsid w:val="00BA3391"/>
    <w:rsid w:val="00BC11D2"/>
    <w:rsid w:val="00BC68B9"/>
    <w:rsid w:val="00BD4437"/>
    <w:rsid w:val="00BE7DE2"/>
    <w:rsid w:val="00BF48FD"/>
    <w:rsid w:val="00C355BB"/>
    <w:rsid w:val="00C51851"/>
    <w:rsid w:val="00CD070E"/>
    <w:rsid w:val="00CE5ADD"/>
    <w:rsid w:val="00CF572E"/>
    <w:rsid w:val="00D13476"/>
    <w:rsid w:val="00D25748"/>
    <w:rsid w:val="00D370B0"/>
    <w:rsid w:val="00D55BBE"/>
    <w:rsid w:val="00D7364B"/>
    <w:rsid w:val="00D73A88"/>
    <w:rsid w:val="00D843AD"/>
    <w:rsid w:val="00DA27DA"/>
    <w:rsid w:val="00DC2ED8"/>
    <w:rsid w:val="00DD2FC4"/>
    <w:rsid w:val="00E20682"/>
    <w:rsid w:val="00E209A4"/>
    <w:rsid w:val="00E22C18"/>
    <w:rsid w:val="00E5794E"/>
    <w:rsid w:val="00E60899"/>
    <w:rsid w:val="00E63D46"/>
    <w:rsid w:val="00E73202"/>
    <w:rsid w:val="00EC3540"/>
    <w:rsid w:val="00F1142F"/>
    <w:rsid w:val="00F87730"/>
    <w:rsid w:val="00F97F2E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5DC8"/>
  <w15:docId w15:val="{38C9C32B-996B-4B23-893E-5ECAE118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289"/>
  </w:style>
  <w:style w:type="paragraph" w:styleId="a6">
    <w:name w:val="footer"/>
    <w:basedOn w:val="a"/>
    <w:link w:val="a7"/>
    <w:uiPriority w:val="99"/>
    <w:semiHidden/>
    <w:unhideWhenUsed/>
    <w:rsid w:val="00A9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289"/>
  </w:style>
  <w:style w:type="table" w:styleId="a8">
    <w:name w:val="Table Grid"/>
    <w:basedOn w:val="a1"/>
    <w:uiPriority w:val="59"/>
    <w:rsid w:val="00735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0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60058"/>
  </w:style>
  <w:style w:type="character" w:customStyle="1" w:styleId="s3">
    <w:name w:val="s3"/>
    <w:basedOn w:val="a0"/>
    <w:rsid w:val="00060058"/>
  </w:style>
  <w:style w:type="paragraph" w:customStyle="1" w:styleId="p2">
    <w:name w:val="p2"/>
    <w:basedOn w:val="a"/>
    <w:rsid w:val="000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060058"/>
  </w:style>
  <w:style w:type="character" w:customStyle="1" w:styleId="apple-converted-space">
    <w:name w:val="apple-converted-space"/>
    <w:basedOn w:val="a0"/>
    <w:rsid w:val="00060058"/>
  </w:style>
  <w:style w:type="character" w:customStyle="1" w:styleId="s4">
    <w:name w:val="s4"/>
    <w:basedOn w:val="a0"/>
    <w:rsid w:val="00060058"/>
  </w:style>
  <w:style w:type="paragraph" w:customStyle="1" w:styleId="p3">
    <w:name w:val="p3"/>
    <w:basedOn w:val="a"/>
    <w:rsid w:val="000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0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0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D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тиль"/>
    <w:rsid w:val="00802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rsid w:val="00DA27DA"/>
    <w:rPr>
      <w:color w:val="0000FF"/>
      <w:u w:val="single"/>
    </w:rPr>
  </w:style>
  <w:style w:type="paragraph" w:customStyle="1" w:styleId="p9">
    <w:name w:val="p9"/>
    <w:basedOn w:val="a"/>
    <w:uiPriority w:val="99"/>
    <w:rsid w:val="00DA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DA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DA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DA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DA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DA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uiPriority w:val="99"/>
    <w:rsid w:val="00DA27DA"/>
    <w:rPr>
      <w:rFonts w:cs="Times New Roman"/>
    </w:rPr>
  </w:style>
  <w:style w:type="character" w:customStyle="1" w:styleId="s7">
    <w:name w:val="s7"/>
    <w:basedOn w:val="a0"/>
    <w:uiPriority w:val="99"/>
    <w:rsid w:val="00DA27DA"/>
    <w:rPr>
      <w:rFonts w:cs="Times New Roman"/>
    </w:rPr>
  </w:style>
  <w:style w:type="paragraph" w:customStyle="1" w:styleId="western">
    <w:name w:val="western"/>
    <w:basedOn w:val="a"/>
    <w:rsid w:val="00D3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596C-BAF4-4F38-96BC-AFDDC6B4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42</cp:revision>
  <cp:lastPrinted>2017-03-02T10:36:00Z</cp:lastPrinted>
  <dcterms:created xsi:type="dcterms:W3CDTF">2016-02-19T19:12:00Z</dcterms:created>
  <dcterms:modified xsi:type="dcterms:W3CDTF">2018-02-16T08:36:00Z</dcterms:modified>
</cp:coreProperties>
</file>